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9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2250"/>
        <w:gridCol w:w="7695"/>
        <w:gridCol w:w="1680"/>
        <w:gridCol w:w="1425"/>
        <w:gridCol w:w="825"/>
      </w:tblGrid>
      <w:tr w14:paraId="0977D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4955" w:type="dxa"/>
            <w:gridSpan w:val="6"/>
            <w:tcBorders>
              <w:top w:val="nil"/>
              <w:left w:val="nil"/>
              <w:bottom w:val="nil"/>
              <w:right w:val="nil"/>
            </w:tcBorders>
            <w:shd w:val="clear" w:color="auto" w:fill="auto"/>
            <w:vAlign w:val="center"/>
          </w:tcPr>
          <w:p w14:paraId="2DB5E846">
            <w:pPr>
              <w:keepNext w:val="0"/>
              <w:keepLines w:val="0"/>
              <w:widowControl/>
              <w:suppressLineNumbers w:val="0"/>
              <w:jc w:val="center"/>
              <w:textAlignment w:val="center"/>
              <w:rPr>
                <w:rFonts w:hint="eastAsia" w:ascii="华文中宋" w:hAnsi="华文中宋" w:eastAsia="华文中宋" w:cs="华文中宋"/>
                <w:i w:val="0"/>
                <w:iCs w:val="0"/>
                <w:color w:val="000000"/>
                <w:kern w:val="0"/>
                <w:sz w:val="40"/>
                <w:szCs w:val="40"/>
                <w:u w:val="none"/>
                <w:lang w:val="en-US" w:eastAsia="zh-CN" w:bidi="ar"/>
              </w:rPr>
            </w:pPr>
            <w:r>
              <w:rPr>
                <w:rFonts w:hint="eastAsia" w:ascii="华文中宋" w:hAnsi="华文中宋" w:eastAsia="华文中宋" w:cs="华文中宋"/>
                <w:b/>
                <w:bCs/>
                <w:i w:val="0"/>
                <w:iCs w:val="0"/>
                <w:color w:val="000000"/>
                <w:kern w:val="0"/>
                <w:sz w:val="44"/>
                <w:szCs w:val="44"/>
                <w:u w:val="none"/>
                <w:lang w:val="en-US" w:eastAsia="zh-CN" w:bidi="ar"/>
              </w:rPr>
              <w:t>张家口市科</w:t>
            </w:r>
            <w:bookmarkStart w:id="0" w:name="_GoBack"/>
            <w:bookmarkEnd w:id="0"/>
            <w:r>
              <w:rPr>
                <w:rFonts w:hint="eastAsia" w:ascii="华文中宋" w:hAnsi="华文中宋" w:eastAsia="华文中宋" w:cs="华文中宋"/>
                <w:b/>
                <w:bCs/>
                <w:i w:val="0"/>
                <w:iCs w:val="0"/>
                <w:color w:val="000000"/>
                <w:kern w:val="0"/>
                <w:sz w:val="44"/>
                <w:szCs w:val="44"/>
                <w:u w:val="none"/>
                <w:lang w:val="en-US" w:eastAsia="zh-CN" w:bidi="ar"/>
              </w:rPr>
              <w:t>协2025年度调研课题拟立项名单</w:t>
            </w:r>
            <w:r>
              <w:rPr>
                <w:rFonts w:hint="eastAsia" w:ascii="华文中宋" w:hAnsi="华文中宋" w:eastAsia="华文中宋" w:cs="华文中宋"/>
                <w:i w:val="0"/>
                <w:iCs w:val="0"/>
                <w:color w:val="000000"/>
                <w:kern w:val="0"/>
                <w:sz w:val="40"/>
                <w:szCs w:val="40"/>
                <w:u w:val="none"/>
                <w:lang w:val="en-US" w:eastAsia="zh-CN" w:bidi="ar"/>
              </w:rPr>
              <w:t xml:space="preserve"> </w:t>
            </w:r>
          </w:p>
          <w:p w14:paraId="05A3D749">
            <w:pPr>
              <w:keepNext w:val="0"/>
              <w:keepLines w:val="0"/>
              <w:widowControl/>
              <w:suppressLineNumbers w:val="0"/>
              <w:jc w:val="center"/>
              <w:textAlignment w:val="center"/>
              <w:rPr>
                <w:rFonts w:hint="eastAsia" w:ascii="华文中宋" w:hAnsi="华文中宋" w:eastAsia="华文中宋" w:cs="华文中宋"/>
                <w:i w:val="0"/>
                <w:iCs w:val="0"/>
                <w:color w:val="000000"/>
                <w:kern w:val="0"/>
                <w:sz w:val="36"/>
                <w:szCs w:val="36"/>
                <w:u w:val="none"/>
                <w:lang w:val="en-US" w:eastAsia="zh-CN" w:bidi="ar"/>
              </w:rPr>
            </w:pPr>
          </w:p>
        </w:tc>
      </w:tr>
      <w:tr w14:paraId="62C39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25" w:type="dxa"/>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3A5AB">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C058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申报单位</w:t>
            </w:r>
          </w:p>
        </w:tc>
        <w:tc>
          <w:tcPr>
            <w:tcW w:w="7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A6D0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课题名称</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676F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负责人</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1793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资助类别</w:t>
            </w:r>
          </w:p>
        </w:tc>
      </w:tr>
      <w:tr w14:paraId="31FD8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25" w:type="dxa"/>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A7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C71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中共张家口市委党校</w:t>
            </w:r>
          </w:p>
        </w:tc>
        <w:tc>
          <w:tcPr>
            <w:tcW w:w="7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D77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DeepSeek等人工智能技术在政务服务中应用场景研究</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02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朱颖祺</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5F5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w:t>
            </w:r>
          </w:p>
        </w:tc>
      </w:tr>
      <w:tr w14:paraId="5DE29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25" w:type="dxa"/>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CD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9D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张家口学院</w:t>
            </w:r>
          </w:p>
        </w:tc>
        <w:tc>
          <w:tcPr>
            <w:tcW w:w="7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A8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后奥运时代冰雪产业可持续发展策略研究</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89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赵珂</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A9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w:t>
            </w:r>
          </w:p>
        </w:tc>
      </w:tr>
      <w:tr w14:paraId="61C80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25" w:type="dxa"/>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88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EA1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张家口职业技术学院</w:t>
            </w:r>
          </w:p>
        </w:tc>
        <w:tc>
          <w:tcPr>
            <w:tcW w:w="7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29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张家口可再生能源示范区建设提升路径研究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25B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杨威</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67E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w:t>
            </w:r>
          </w:p>
        </w:tc>
      </w:tr>
      <w:tr w14:paraId="505C6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25" w:type="dxa"/>
          <w:trHeight w:val="5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4F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3C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河北北方学院</w:t>
            </w:r>
          </w:p>
        </w:tc>
        <w:tc>
          <w:tcPr>
            <w:tcW w:w="7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102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“首都两区</w:t>
            </w:r>
            <w:r>
              <w:rPr>
                <w:rStyle w:val="7"/>
                <w:lang w:val="en-US" w:eastAsia="zh-CN" w:bidi="ar"/>
              </w:rPr>
              <w:t>”</w:t>
            </w:r>
            <w:r>
              <w:rPr>
                <w:rFonts w:hint="eastAsia" w:ascii="宋体" w:hAnsi="宋体" w:eastAsia="宋体" w:cs="宋体"/>
                <w:i w:val="0"/>
                <w:iCs w:val="0"/>
                <w:color w:val="000000"/>
                <w:kern w:val="0"/>
                <w:sz w:val="22"/>
                <w:szCs w:val="22"/>
                <w:u w:val="none"/>
                <w:lang w:val="en-US" w:eastAsia="zh-CN" w:bidi="ar"/>
              </w:rPr>
              <w:t>建设背景下的碳达峰试点城市建设研究</w:t>
            </w:r>
            <w:r>
              <w:rPr>
                <w:rStyle w:val="7"/>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——基于县域碳排放差异视角</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F6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王春霞</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24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w:t>
            </w:r>
          </w:p>
        </w:tc>
      </w:tr>
      <w:tr w14:paraId="3F62E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25" w:type="dxa"/>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93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0440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中共怀安县委党校</w:t>
            </w:r>
          </w:p>
        </w:tc>
        <w:tc>
          <w:tcPr>
            <w:tcW w:w="7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E66D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打造现代化产业集群 服务经济高质量发展</w:t>
            </w:r>
          </w:p>
          <w:p w14:paraId="31CB29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——怀安羊产业集群高质量发展的探索与研究</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8FA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孙宏江</w:t>
            </w:r>
          </w:p>
        </w:tc>
        <w:tc>
          <w:tcPr>
            <w:tcW w:w="1425" w:type="dxa"/>
            <w:tcBorders>
              <w:top w:val="single" w:color="000000" w:sz="4" w:space="0"/>
              <w:left w:val="single" w:color="000000" w:sz="4" w:space="0"/>
              <w:bottom w:val="nil"/>
              <w:right w:val="single" w:color="000000" w:sz="4" w:space="0"/>
            </w:tcBorders>
            <w:shd w:val="clear" w:color="auto" w:fill="FFFFFF"/>
            <w:vAlign w:val="center"/>
          </w:tcPr>
          <w:p w14:paraId="7B659E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w:t>
            </w:r>
          </w:p>
        </w:tc>
      </w:tr>
      <w:tr w14:paraId="24CAE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25" w:type="dxa"/>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13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44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中共张家口市委党校</w:t>
            </w:r>
          </w:p>
        </w:tc>
        <w:tc>
          <w:tcPr>
            <w:tcW w:w="7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52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张家口市青年科技人才培养激励机制研究</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65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杨漾</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F23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14:paraId="0192F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25" w:type="dxa"/>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61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5D8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张家口学院</w:t>
            </w:r>
          </w:p>
        </w:tc>
        <w:tc>
          <w:tcPr>
            <w:tcW w:w="7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7AB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张家口市医疗科技工作者状况调查和需求研究</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FA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胡晓燕</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BA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14:paraId="64B71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25" w:type="dxa"/>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38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3C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张家口市第一医院</w:t>
            </w:r>
          </w:p>
        </w:tc>
        <w:tc>
          <w:tcPr>
            <w:tcW w:w="7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76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张家口市科技工作者肥胖/超重状况调查及体重管理需求管理</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96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25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14:paraId="2E606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25" w:type="dxa"/>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886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33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河北北方学院</w:t>
            </w:r>
          </w:p>
        </w:tc>
        <w:tc>
          <w:tcPr>
            <w:tcW w:w="7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B0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后奥运时代冰雪产业可持续发展策略研究</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B78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常平</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EC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14:paraId="431B3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25" w:type="dxa"/>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0F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3E6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张家口市下花园中学</w:t>
            </w:r>
          </w:p>
        </w:tc>
        <w:tc>
          <w:tcPr>
            <w:tcW w:w="7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B6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以科技教育赋能青少年心理健康服务路径研究</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0D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冯占英</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75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14:paraId="29A13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25" w:type="dxa"/>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4C4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24E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宣化科技职业学院</w:t>
            </w:r>
          </w:p>
        </w:tc>
        <w:tc>
          <w:tcPr>
            <w:tcW w:w="7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DD1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京张体育文化旅游带建设中的科技支撑体系研究</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3D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李树峰</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CC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培育</w:t>
            </w:r>
          </w:p>
        </w:tc>
      </w:tr>
      <w:tr w14:paraId="0DE69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25" w:type="dxa"/>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CDD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50" w:type="dxa"/>
            <w:tcBorders>
              <w:top w:val="single" w:color="000000" w:sz="4" w:space="0"/>
              <w:left w:val="single" w:color="000000" w:sz="4" w:space="0"/>
              <w:bottom w:val="nil"/>
              <w:right w:val="single" w:color="000000" w:sz="4" w:space="0"/>
            </w:tcBorders>
            <w:shd w:val="clear" w:color="auto" w:fill="FFFFFF"/>
            <w:vAlign w:val="center"/>
          </w:tcPr>
          <w:p w14:paraId="3A880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北方机电工业学校</w:t>
            </w:r>
          </w:p>
        </w:tc>
        <w:tc>
          <w:tcPr>
            <w:tcW w:w="7695" w:type="dxa"/>
            <w:tcBorders>
              <w:top w:val="single" w:color="000000" w:sz="4" w:space="0"/>
              <w:left w:val="single" w:color="000000" w:sz="4" w:space="0"/>
              <w:bottom w:val="nil"/>
              <w:right w:val="single" w:color="000000" w:sz="4" w:space="0"/>
            </w:tcBorders>
            <w:shd w:val="clear" w:color="auto" w:fill="FFFFFF"/>
            <w:vAlign w:val="center"/>
          </w:tcPr>
          <w:p w14:paraId="66576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数字孪生技术驱动下张家口冰雪旅游资源的沉浸式开发与产业升级研究</w:t>
            </w:r>
          </w:p>
        </w:tc>
        <w:tc>
          <w:tcPr>
            <w:tcW w:w="1680" w:type="dxa"/>
            <w:tcBorders>
              <w:top w:val="single" w:color="000000" w:sz="4" w:space="0"/>
              <w:left w:val="single" w:color="000000" w:sz="4" w:space="0"/>
              <w:bottom w:val="nil"/>
              <w:right w:val="single" w:color="000000" w:sz="4" w:space="0"/>
            </w:tcBorders>
            <w:shd w:val="clear" w:color="auto" w:fill="FFFFFF"/>
            <w:vAlign w:val="center"/>
          </w:tcPr>
          <w:p w14:paraId="10C07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赵苹</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E4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培育</w:t>
            </w:r>
          </w:p>
        </w:tc>
      </w:tr>
      <w:tr w14:paraId="7C5FC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25" w:type="dxa"/>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F11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6AC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宣化科技职业学院</w:t>
            </w:r>
          </w:p>
        </w:tc>
        <w:tc>
          <w:tcPr>
            <w:tcW w:w="7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DA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张家口市装备制造业绿色化转型路径研究</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B8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杨彬彬</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6D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培育</w:t>
            </w:r>
          </w:p>
        </w:tc>
      </w:tr>
      <w:tr w14:paraId="0D5B3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25" w:type="dxa"/>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BD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F0D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张家口数字产业发展集团有限公司</w:t>
            </w:r>
          </w:p>
        </w:tc>
        <w:tc>
          <w:tcPr>
            <w:tcW w:w="7695" w:type="dxa"/>
            <w:tcBorders>
              <w:top w:val="single" w:color="000000" w:sz="4" w:space="0"/>
              <w:left w:val="single" w:color="000000" w:sz="4" w:space="0"/>
              <w:bottom w:val="nil"/>
              <w:right w:val="single" w:color="000000" w:sz="4" w:space="0"/>
            </w:tcBorders>
            <w:shd w:val="clear" w:color="auto" w:fill="FFFFFF"/>
            <w:vAlign w:val="center"/>
          </w:tcPr>
          <w:p w14:paraId="5D7FD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提升数字化治理能力，推进政府数字化转型实践研究</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7F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张亦斌</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F44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培育</w:t>
            </w:r>
          </w:p>
        </w:tc>
      </w:tr>
      <w:tr w14:paraId="67B64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25" w:type="dxa"/>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ED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E5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中共张家口市委党校</w:t>
            </w:r>
          </w:p>
        </w:tc>
        <w:tc>
          <w:tcPr>
            <w:tcW w:w="7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52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张家口市新质生产力培育与营商环境动态适配的协同机制及实现路径研究——以现代化产业体系建设为导向</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D0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佟丹丹</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551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培育</w:t>
            </w:r>
          </w:p>
        </w:tc>
      </w:tr>
      <w:tr w14:paraId="5765E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25" w:type="dxa"/>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C9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BF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张家口学院</w:t>
            </w:r>
          </w:p>
        </w:tc>
        <w:tc>
          <w:tcPr>
            <w:tcW w:w="7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7A9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完善应急管理体系，提高城市防灾减灾能力</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17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刘岩松</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06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培育</w:t>
            </w:r>
          </w:p>
        </w:tc>
      </w:tr>
      <w:tr w14:paraId="08F7A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25" w:type="dxa"/>
          <w:trHeight w:val="560" w:hRule="atLeast"/>
        </w:trPr>
        <w:tc>
          <w:tcPr>
            <w:tcW w:w="14130" w:type="dxa"/>
            <w:gridSpan w:val="5"/>
            <w:tcBorders>
              <w:top w:val="nil"/>
              <w:left w:val="nil"/>
              <w:bottom w:val="nil"/>
              <w:right w:val="nil"/>
            </w:tcBorders>
            <w:shd w:val="clear" w:color="auto" w:fill="auto"/>
            <w:noWrap/>
            <w:vAlign w:val="center"/>
          </w:tcPr>
          <w:p w14:paraId="580076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备注：调研课题分为重点、一般、培育3类，经费分别给予2000元、1000元、自筹。</w:t>
            </w:r>
          </w:p>
        </w:tc>
      </w:tr>
    </w:tbl>
    <w:p w14:paraId="53CB8F77"/>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640578"/>
    <w:rsid w:val="113970B2"/>
    <w:rsid w:val="53640578"/>
    <w:rsid w:val="630B7DA7"/>
    <w:rsid w:val="7AA44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31"/>
    <w:basedOn w:val="3"/>
    <w:qFormat/>
    <w:uiPriority w:val="0"/>
    <w:rPr>
      <w:rFonts w:hint="eastAsia" w:ascii="宋体" w:hAnsi="宋体" w:eastAsia="宋体" w:cs="宋体"/>
      <w:color w:val="000000"/>
      <w:sz w:val="21"/>
      <w:szCs w:val="21"/>
      <w:u w:val="none"/>
    </w:rPr>
  </w:style>
  <w:style w:type="character" w:customStyle="1" w:styleId="5">
    <w:name w:val="font51"/>
    <w:basedOn w:val="3"/>
    <w:qFormat/>
    <w:uiPriority w:val="0"/>
    <w:rPr>
      <w:rFonts w:hint="eastAsia" w:ascii="宋体" w:hAnsi="宋体" w:eastAsia="宋体" w:cs="宋体"/>
      <w:color w:val="000000"/>
      <w:sz w:val="22"/>
      <w:szCs w:val="22"/>
      <w:u w:val="none"/>
    </w:rPr>
  </w:style>
  <w:style w:type="character" w:customStyle="1" w:styleId="6">
    <w:name w:val="font41"/>
    <w:basedOn w:val="3"/>
    <w:qFormat/>
    <w:uiPriority w:val="0"/>
    <w:rPr>
      <w:rFonts w:hint="eastAsia" w:ascii="宋体" w:hAnsi="宋体" w:eastAsia="宋体" w:cs="宋体"/>
      <w:color w:val="000000"/>
      <w:sz w:val="22"/>
      <w:szCs w:val="22"/>
      <w:u w:val="none"/>
    </w:rPr>
  </w:style>
  <w:style w:type="character" w:customStyle="1" w:styleId="7">
    <w:name w:val="font21"/>
    <w:basedOn w:val="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680</Words>
  <Characters>703</Characters>
  <Lines>0</Lines>
  <Paragraphs>0</Paragraphs>
  <TotalTime>14</TotalTime>
  <ScaleCrop>false</ScaleCrop>
  <LinksUpToDate>false</LinksUpToDate>
  <CharactersWithSpaces>706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2025-10-13T07:59:00Z</dcterms:created>
  <dc:creator>黛西</dc:creator>
  <cp:lastModifiedBy>黛西</cp:lastModifiedBy>
  <cp:lastPrinted>2025-10-13T08:20:00Z</cp:lastPrinted>
  <dcterms:modified xsi:type="dcterms:W3CDTF">2025-10-13T08:38:00Z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EBD9F8F4BAC74C66B59682DFD0EB70E0_11</vt:lpwstr>
  </property>
  <property fmtid="{D5CDD505-2E9C-101B-9397-08002B2CF9AE}" pid="4" name="KSOTemplateDocerSaveRecord">
    <vt:lpwstr>eyJoZGlkIjoiMjk2NjFkY2Y2YTczYzE5ZmNmNDI5MjQyNjg2ZWVjNmEiLCJ1c2VySWQiOiIyMzc2OTYxMDUifQ==</vt:lpwstr>
  </property>
</Properties>
</file>