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EA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left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D47CE3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958" w:leftChars="304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年度市科协调研课题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深化改革类</w:t>
      </w:r>
    </w:p>
    <w:p w14:paraId="25CF1D4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958" w:leftChars="304" w:hanging="132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选题指南</w:t>
      </w:r>
    </w:p>
    <w:p w14:paraId="5E408F2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958" w:leftChars="304" w:hanging="1320" w:hangingChars="300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7F298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一、服务科技工作者类</w:t>
      </w:r>
    </w:p>
    <w:p w14:paraId="43933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1.张家口市医疗科技工作者状况调查和需求研究</w:t>
      </w:r>
    </w:p>
    <w:p w14:paraId="0A201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2.京津在张家口工作的科技工作者状况调查</w:t>
      </w:r>
    </w:p>
    <w:p w14:paraId="12B92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3.张家口市青年科技人才培养激励机制研究</w:t>
      </w:r>
    </w:p>
    <w:p w14:paraId="78113E29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3CD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4.高校科协支持服务青年科技人才创新路径研究</w:t>
      </w:r>
    </w:p>
    <w:p w14:paraId="24630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5.我市科技人才培育评价机制现状及优化对策研究</w:t>
      </w:r>
    </w:p>
    <w:p w14:paraId="2A5C8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6.实体化“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科技工作者之家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提升路径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 w14:paraId="6083396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-SA"/>
        </w:rPr>
        <w:t>7.京津冀协同发展背景下京张科技人才流动机制研究</w:t>
      </w:r>
    </w:p>
    <w:p w14:paraId="18242ACD">
      <w:pPr>
        <w:pStyle w:val="2"/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-SA"/>
        </w:rPr>
      </w:pPr>
    </w:p>
    <w:p w14:paraId="275C0AD5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-SA"/>
        </w:rPr>
        <w:t xml:space="preserve">    8.科协组织高质量服务科技工作者工作路径研究</w:t>
      </w:r>
    </w:p>
    <w:p w14:paraId="220A6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二、服务创新驱动发展</w:t>
      </w:r>
    </w:p>
    <w:p w14:paraId="4E429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1.重点产业行业科技资源科普化提升路径研究</w:t>
      </w:r>
    </w:p>
    <w:p w14:paraId="269CF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2.新时代科协组织服务企业科技创新发展提升路径研究</w:t>
      </w:r>
    </w:p>
    <w:p w14:paraId="2F5D5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3.加强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科技社团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 服务产业高质量发展路径探究</w:t>
      </w:r>
    </w:p>
    <w:p w14:paraId="318A1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4.加快科技成果转化 服务高质量发展提升路径研究</w:t>
      </w:r>
    </w:p>
    <w:p w14:paraId="6ACA9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  <w:t>三、服务全民科学素质类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</w:p>
    <w:p w14:paraId="1439A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张家口市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重点人群科学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素质提升对策研究</w:t>
      </w:r>
    </w:p>
    <w:p w14:paraId="0673301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2.以科技教育赋能青少年心理健康服务路径研究</w:t>
      </w:r>
    </w:p>
    <w:p w14:paraId="3CBDCD6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现代科技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联盟体系建设探究</w:t>
      </w:r>
    </w:p>
    <w:p w14:paraId="074E7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4.深化职业教育改革创新 打造新型劳动者队伍研究</w:t>
      </w:r>
    </w:p>
    <w:p w14:paraId="21231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5.科技文化场馆科普工作优化对策研究</w:t>
      </w:r>
    </w:p>
    <w:p w14:paraId="03E18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6.科普产业化发展现状和提升途径研究</w:t>
      </w:r>
    </w:p>
    <w:p w14:paraId="21AD5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7.医学健康科普调研、精细化管理和平台推广研究</w:t>
      </w:r>
    </w:p>
    <w:p w14:paraId="5CB19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四、服务党和政府科学决策类</w:t>
      </w:r>
    </w:p>
    <w:p w14:paraId="72F9E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1.科技创新智库工作机制和提升对策研究</w:t>
      </w:r>
    </w:p>
    <w:p w14:paraId="3F385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2.人工智能技术在基层治理中的风险防控机制研究</w:t>
      </w:r>
    </w:p>
    <w:p w14:paraId="052E8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3.深化科技经济融合发展体系研究</w:t>
      </w:r>
    </w:p>
    <w:p w14:paraId="21967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4.科技、教育、人才融合发展战略研究</w:t>
      </w:r>
    </w:p>
    <w:p w14:paraId="33AFC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5.强化科技力量支撑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推动传统产业转型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对策研究</w:t>
      </w:r>
    </w:p>
    <w:p w14:paraId="071B8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6.大数据产业赋能乡村振兴的制度创新研究</w:t>
      </w:r>
    </w:p>
    <w:p w14:paraId="695B9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五、科协自身建设深化改革类</w:t>
      </w:r>
    </w:p>
    <w:p w14:paraId="5568A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我市科技社团改革发展现状和对策探究</w:t>
      </w:r>
    </w:p>
    <w:p w14:paraId="35EE4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2.科协系统科技志愿服务发展路径和对策研究</w:t>
      </w:r>
    </w:p>
    <w:p w14:paraId="23F89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3.基层科协加强“四服务”能力建设的问题与对策研究</w:t>
      </w:r>
    </w:p>
    <w:p w14:paraId="1A922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4.我市青少年科技教育发展改革路径研究</w:t>
      </w:r>
    </w:p>
    <w:p w14:paraId="50A05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5.高质量科普服务工作体系创新路径研究</w:t>
      </w:r>
    </w:p>
    <w:sectPr>
      <w:footerReference r:id="rId3" w:type="default"/>
      <w:pgSz w:w="11906" w:h="16838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96FC7">
    <w:pPr>
      <w:pStyle w:val="6"/>
      <w:tabs>
        <w:tab w:val="left" w:pos="5038"/>
        <w:tab w:val="clear" w:pos="4153"/>
      </w:tabs>
      <w:rPr>
        <w:rFonts w:hint="default" w:ascii="Times New Roman" w:hAnsi="Times New Roman" w:cs="Times New Roman"/>
        <w:sz w:val="36"/>
        <w:szCs w:val="36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1175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/A0Lq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F1175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NTg1OWRiNzlkYTRmOTkzNmU2OTc1NzZkZDliNDQifQ=="/>
  </w:docVars>
  <w:rsids>
    <w:rsidRoot w:val="BEF376CE"/>
    <w:rsid w:val="003757FB"/>
    <w:rsid w:val="022F6FC0"/>
    <w:rsid w:val="03474EFB"/>
    <w:rsid w:val="05E50258"/>
    <w:rsid w:val="06EF3B83"/>
    <w:rsid w:val="07EA3F67"/>
    <w:rsid w:val="08EC5367"/>
    <w:rsid w:val="095835E2"/>
    <w:rsid w:val="096B6E46"/>
    <w:rsid w:val="0A8F10E0"/>
    <w:rsid w:val="0C6F5375"/>
    <w:rsid w:val="0DFB448B"/>
    <w:rsid w:val="0E574F58"/>
    <w:rsid w:val="0F3B6E6F"/>
    <w:rsid w:val="114917E9"/>
    <w:rsid w:val="12901CE9"/>
    <w:rsid w:val="13E54630"/>
    <w:rsid w:val="153C6F04"/>
    <w:rsid w:val="159852FC"/>
    <w:rsid w:val="15BA1970"/>
    <w:rsid w:val="15FF01DE"/>
    <w:rsid w:val="17442DB9"/>
    <w:rsid w:val="17FB065A"/>
    <w:rsid w:val="1A9E4E32"/>
    <w:rsid w:val="1AA03612"/>
    <w:rsid w:val="1BEC276B"/>
    <w:rsid w:val="1BFF5744"/>
    <w:rsid w:val="1D196240"/>
    <w:rsid w:val="1E431586"/>
    <w:rsid w:val="1F332069"/>
    <w:rsid w:val="1FD871B3"/>
    <w:rsid w:val="208C61A6"/>
    <w:rsid w:val="208E288A"/>
    <w:rsid w:val="22B440FE"/>
    <w:rsid w:val="253F62DA"/>
    <w:rsid w:val="261C0C98"/>
    <w:rsid w:val="26703B1B"/>
    <w:rsid w:val="26B24DF9"/>
    <w:rsid w:val="2700268A"/>
    <w:rsid w:val="29025453"/>
    <w:rsid w:val="2A16531B"/>
    <w:rsid w:val="2C231B78"/>
    <w:rsid w:val="2D046DD3"/>
    <w:rsid w:val="2D4768E4"/>
    <w:rsid w:val="2D5B28D7"/>
    <w:rsid w:val="2DC81EA9"/>
    <w:rsid w:val="2DF80479"/>
    <w:rsid w:val="2E13002A"/>
    <w:rsid w:val="2FAF7543"/>
    <w:rsid w:val="2FDD5AF4"/>
    <w:rsid w:val="2FDF8792"/>
    <w:rsid w:val="2FEBB807"/>
    <w:rsid w:val="30056244"/>
    <w:rsid w:val="32811906"/>
    <w:rsid w:val="33FF637C"/>
    <w:rsid w:val="34CC4FAF"/>
    <w:rsid w:val="35D81857"/>
    <w:rsid w:val="36F6663C"/>
    <w:rsid w:val="386153A3"/>
    <w:rsid w:val="3A1643B8"/>
    <w:rsid w:val="3A34378D"/>
    <w:rsid w:val="3AA65219"/>
    <w:rsid w:val="3EA81A61"/>
    <w:rsid w:val="3EC83D6D"/>
    <w:rsid w:val="3ED53826"/>
    <w:rsid w:val="3EF40857"/>
    <w:rsid w:val="3F134F7F"/>
    <w:rsid w:val="3FE61BD0"/>
    <w:rsid w:val="40DE1483"/>
    <w:rsid w:val="419F3CB9"/>
    <w:rsid w:val="45DD99B4"/>
    <w:rsid w:val="4696565B"/>
    <w:rsid w:val="47F00216"/>
    <w:rsid w:val="488F1019"/>
    <w:rsid w:val="4B45693B"/>
    <w:rsid w:val="4D1F15AF"/>
    <w:rsid w:val="4EC92B5C"/>
    <w:rsid w:val="4F6DAC2F"/>
    <w:rsid w:val="4FAEC302"/>
    <w:rsid w:val="5397747A"/>
    <w:rsid w:val="53F64F01"/>
    <w:rsid w:val="544E6F61"/>
    <w:rsid w:val="548C31C2"/>
    <w:rsid w:val="55A00722"/>
    <w:rsid w:val="56FFEC31"/>
    <w:rsid w:val="59A93A45"/>
    <w:rsid w:val="5A7B8648"/>
    <w:rsid w:val="5BDB01E3"/>
    <w:rsid w:val="5BFF74BD"/>
    <w:rsid w:val="5C270E32"/>
    <w:rsid w:val="5D563694"/>
    <w:rsid w:val="5DEFCC8B"/>
    <w:rsid w:val="5E3725F8"/>
    <w:rsid w:val="5E7D54EF"/>
    <w:rsid w:val="5F66C351"/>
    <w:rsid w:val="5F929395"/>
    <w:rsid w:val="5FF2628D"/>
    <w:rsid w:val="63394FD5"/>
    <w:rsid w:val="64085D3B"/>
    <w:rsid w:val="65B926A4"/>
    <w:rsid w:val="66844A95"/>
    <w:rsid w:val="66BE68EE"/>
    <w:rsid w:val="66C95231"/>
    <w:rsid w:val="66DDB0D8"/>
    <w:rsid w:val="66ED682B"/>
    <w:rsid w:val="681E22E0"/>
    <w:rsid w:val="6883491D"/>
    <w:rsid w:val="6ADF3C2C"/>
    <w:rsid w:val="6AEFD5DA"/>
    <w:rsid w:val="6CBD554D"/>
    <w:rsid w:val="6EBB3BA0"/>
    <w:rsid w:val="6EF82F1D"/>
    <w:rsid w:val="6F3BE4F1"/>
    <w:rsid w:val="6FDBB385"/>
    <w:rsid w:val="71234381"/>
    <w:rsid w:val="716C1E02"/>
    <w:rsid w:val="717F32DF"/>
    <w:rsid w:val="71A053FA"/>
    <w:rsid w:val="72131A85"/>
    <w:rsid w:val="727FF0F1"/>
    <w:rsid w:val="73215D6F"/>
    <w:rsid w:val="735D7999"/>
    <w:rsid w:val="74B1643C"/>
    <w:rsid w:val="7576D320"/>
    <w:rsid w:val="76D13A7D"/>
    <w:rsid w:val="77B7BBE2"/>
    <w:rsid w:val="77FD04D4"/>
    <w:rsid w:val="78543BF9"/>
    <w:rsid w:val="785E4509"/>
    <w:rsid w:val="79F9E9B0"/>
    <w:rsid w:val="7AF2B60D"/>
    <w:rsid w:val="7B777D51"/>
    <w:rsid w:val="7B833617"/>
    <w:rsid w:val="7BAC3157"/>
    <w:rsid w:val="7BB901E7"/>
    <w:rsid w:val="7BC462D5"/>
    <w:rsid w:val="7BE344B5"/>
    <w:rsid w:val="7CFE9EC9"/>
    <w:rsid w:val="7DFB9FE4"/>
    <w:rsid w:val="7DFF285B"/>
    <w:rsid w:val="7EE246E5"/>
    <w:rsid w:val="7F662979"/>
    <w:rsid w:val="7F6FF15B"/>
    <w:rsid w:val="7F77494D"/>
    <w:rsid w:val="7F7DDF97"/>
    <w:rsid w:val="7F9F1B97"/>
    <w:rsid w:val="7FBF025F"/>
    <w:rsid w:val="7FBF2F89"/>
    <w:rsid w:val="7FBFC10C"/>
    <w:rsid w:val="7FCF99C3"/>
    <w:rsid w:val="7FE1FC75"/>
    <w:rsid w:val="7FEB0187"/>
    <w:rsid w:val="7FFB3A2F"/>
    <w:rsid w:val="7FFBA183"/>
    <w:rsid w:val="7FFF5B69"/>
    <w:rsid w:val="7FFFF112"/>
    <w:rsid w:val="99F94B0F"/>
    <w:rsid w:val="9BAC0158"/>
    <w:rsid w:val="9BB3F56D"/>
    <w:rsid w:val="9EDEAD07"/>
    <w:rsid w:val="9FBB6C83"/>
    <w:rsid w:val="ABFFC1A6"/>
    <w:rsid w:val="ADB7A7E8"/>
    <w:rsid w:val="AF769C47"/>
    <w:rsid w:val="B3E35750"/>
    <w:rsid w:val="B7B95EEE"/>
    <w:rsid w:val="BADDAFAD"/>
    <w:rsid w:val="BEBFE8DF"/>
    <w:rsid w:val="BEF376CE"/>
    <w:rsid w:val="BFDB6A82"/>
    <w:rsid w:val="CEFB65C0"/>
    <w:rsid w:val="D5FF4142"/>
    <w:rsid w:val="E6E17636"/>
    <w:rsid w:val="EB57CAD8"/>
    <w:rsid w:val="F2FF98D5"/>
    <w:rsid w:val="F3FF0884"/>
    <w:rsid w:val="F5EFF9DB"/>
    <w:rsid w:val="F66D8997"/>
    <w:rsid w:val="F7BF9327"/>
    <w:rsid w:val="F7F7AB97"/>
    <w:rsid w:val="F7F7CE3B"/>
    <w:rsid w:val="F7FB66E9"/>
    <w:rsid w:val="F9FF9484"/>
    <w:rsid w:val="FABCD6D3"/>
    <w:rsid w:val="FBF6DA65"/>
    <w:rsid w:val="FDB2914F"/>
    <w:rsid w:val="FDFD927A"/>
    <w:rsid w:val="FE6EDDCC"/>
    <w:rsid w:val="FEFE88CF"/>
    <w:rsid w:val="FF77EACF"/>
    <w:rsid w:val="FFA904F6"/>
    <w:rsid w:val="FFBC5A86"/>
    <w:rsid w:val="FFDFDEA6"/>
    <w:rsid w:val="FFED8F88"/>
    <w:rsid w:val="FFF78652"/>
    <w:rsid w:val="FFFCA0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ind w:firstLine="880" w:firstLineChars="200"/>
      <w:outlineLvl w:val="0"/>
    </w:pPr>
    <w:rPr>
      <w:rFonts w:eastAsia="黑体"/>
      <w:kern w:val="44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20" w:lineRule="exact"/>
    </w:pPr>
    <w:rPr>
      <w:rFonts w:ascii="仿宋_GB2312" w:eastAsia="仿宋_GB2312"/>
      <w:sz w:val="30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710</Characters>
  <Lines>0</Lines>
  <Paragraphs>0</Paragraphs>
  <TotalTime>36</TotalTime>
  <ScaleCrop>false</ScaleCrop>
  <LinksUpToDate>false</LinksUpToDate>
  <CharactersWithSpaces>719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2023-04-16T08:06:00Z</dcterms:created>
  <dc:creator>kjxh</dc:creator>
  <cp:lastModifiedBy>黛西</cp:lastModifiedBy>
  <cp:lastPrinted>2025-08-12T07:56:44Z</cp:lastPrinted>
  <dcterms:modified xsi:type="dcterms:W3CDTF">2025-08-12T08:37:02Z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37FC3AD9B4FE4997965F70167E38EE91_13</vt:lpwstr>
  </property>
  <property fmtid="{D5CDD505-2E9C-101B-9397-08002B2CF9AE}" pid="4" name="KSOTemplateDocerSaveRecord">
    <vt:lpwstr>eyJoZGlkIjoiMjk2NjFkY2Y2YTczYzE5ZmNmNDI5MjQyNjg2ZWVjNmEiLCJ1c2VySWQiOiIyMzc2OTYxMDUifQ==</vt:lpwstr>
  </property>
</Properties>
</file>